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Default="008D3FD7" w:rsidP="008D3FD7">
      <w:pPr>
        <w:jc w:val="center"/>
        <w:rPr>
          <w:rFonts w:ascii="Times New Roman" w:hAnsi="Times New Roman" w:cs="Times New Roman"/>
          <w:sz w:val="48"/>
          <w:szCs w:val="48"/>
        </w:rPr>
      </w:pPr>
      <w:r w:rsidRPr="008D3FD7">
        <w:rPr>
          <w:rFonts w:ascii="Times New Roman" w:hAnsi="Times New Roman" w:cs="Times New Roman"/>
          <w:sz w:val="48"/>
          <w:szCs w:val="48"/>
        </w:rPr>
        <w:t>Kellington Parish</w:t>
      </w:r>
      <w:r w:rsidR="00F85A81">
        <w:rPr>
          <w:rFonts w:ascii="Times New Roman" w:hAnsi="Times New Roman" w:cs="Times New Roman"/>
          <w:sz w:val="48"/>
          <w:szCs w:val="48"/>
        </w:rPr>
        <w:t xml:space="preserve"> Council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Notice of Annual </w:t>
      </w:r>
      <w:r w:rsidR="00F85A81">
        <w:rPr>
          <w:rFonts w:ascii="Times New Roman" w:hAnsi="Times New Roman" w:cs="Times New Roman"/>
          <w:sz w:val="48"/>
          <w:szCs w:val="48"/>
        </w:rPr>
        <w:t>General</w:t>
      </w:r>
      <w:r>
        <w:rPr>
          <w:rFonts w:ascii="Times New Roman" w:hAnsi="Times New Roman" w:cs="Times New Roman"/>
          <w:sz w:val="48"/>
          <w:szCs w:val="48"/>
        </w:rPr>
        <w:t xml:space="preserve"> Meeting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F85A81">
        <w:rPr>
          <w:rFonts w:ascii="Times New Roman" w:hAnsi="Times New Roman" w:cs="Times New Roman"/>
          <w:sz w:val="28"/>
          <w:szCs w:val="28"/>
        </w:rPr>
        <w:t xml:space="preserve"> Annual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A8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eeting </w:t>
      </w:r>
      <w:r w:rsidR="00F85A81">
        <w:rPr>
          <w:rFonts w:ascii="Times New Roman" w:hAnsi="Times New Roman" w:cs="Times New Roman"/>
          <w:sz w:val="28"/>
          <w:szCs w:val="28"/>
        </w:rPr>
        <w:t xml:space="preserve">of the Council will take place in the </w:t>
      </w:r>
      <w:r>
        <w:rPr>
          <w:rFonts w:ascii="Times New Roman" w:hAnsi="Times New Roman" w:cs="Times New Roman"/>
          <w:sz w:val="28"/>
          <w:szCs w:val="28"/>
        </w:rPr>
        <w:t>village hall at 7</w:t>
      </w:r>
      <w:r w:rsidR="00F85A81">
        <w:rPr>
          <w:rFonts w:ascii="Times New Roman" w:hAnsi="Times New Roman" w:cs="Times New Roman"/>
          <w:sz w:val="28"/>
          <w:szCs w:val="28"/>
        </w:rPr>
        <w:t>.</w:t>
      </w:r>
      <w:r w:rsidR="00740B98">
        <w:rPr>
          <w:rFonts w:ascii="Times New Roman" w:hAnsi="Times New Roman" w:cs="Times New Roman"/>
          <w:sz w:val="28"/>
          <w:szCs w:val="28"/>
        </w:rPr>
        <w:t>45</w:t>
      </w:r>
      <w:r w:rsidR="00F85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 on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 </w:t>
      </w:r>
      <w:r w:rsidR="00740B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May 201</w:t>
      </w:r>
      <w:r w:rsidR="00740B98">
        <w:rPr>
          <w:rFonts w:ascii="Times New Roman" w:hAnsi="Times New Roman" w:cs="Times New Roman"/>
          <w:sz w:val="28"/>
          <w:szCs w:val="28"/>
        </w:rPr>
        <w:t>6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8D7" w:rsidRDefault="00F078D7" w:rsidP="008D3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Annual General Meeting</w:t>
      </w:r>
      <w:r w:rsidR="00740B98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May 201</w:t>
      </w:r>
      <w:r w:rsidR="00740B98">
        <w:rPr>
          <w:rFonts w:ascii="Times New Roman" w:hAnsi="Times New Roman" w:cs="Times New Roman"/>
          <w:sz w:val="28"/>
          <w:szCs w:val="28"/>
        </w:rPr>
        <w:t>5</w:t>
      </w:r>
    </w:p>
    <w:p w:rsidR="00F078D7" w:rsidRPr="00F078D7" w:rsidRDefault="00F078D7" w:rsidP="00F078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3FD7" w:rsidRPr="00F078D7" w:rsidRDefault="003631E4" w:rsidP="00F0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78D7">
        <w:rPr>
          <w:rFonts w:ascii="Times New Roman" w:hAnsi="Times New Roman" w:cs="Times New Roman"/>
          <w:sz w:val="28"/>
          <w:szCs w:val="28"/>
        </w:rPr>
        <w:t>To receive the report of the Chairman</w:t>
      </w:r>
    </w:p>
    <w:p w:rsidR="003631E4" w:rsidRDefault="003631E4" w:rsidP="003631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1E4" w:rsidRDefault="003631E4" w:rsidP="00363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F85A81">
        <w:rPr>
          <w:rFonts w:ascii="Times New Roman" w:hAnsi="Times New Roman" w:cs="Times New Roman"/>
          <w:sz w:val="28"/>
          <w:szCs w:val="28"/>
        </w:rPr>
        <w:t>elect a Chair and Vice Chair</w:t>
      </w:r>
    </w:p>
    <w:p w:rsidR="003631E4" w:rsidRPr="003631E4" w:rsidRDefault="003631E4" w:rsidP="003631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1E4" w:rsidRDefault="003631E4" w:rsidP="00363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F85A81">
        <w:rPr>
          <w:rFonts w:ascii="Times New Roman" w:hAnsi="Times New Roman" w:cs="Times New Roman"/>
          <w:sz w:val="28"/>
          <w:szCs w:val="28"/>
        </w:rPr>
        <w:t>appoint a finance committee</w:t>
      </w:r>
    </w:p>
    <w:p w:rsidR="00F078D7" w:rsidRPr="00F078D7" w:rsidRDefault="00F078D7" w:rsidP="00F078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36E4" w:rsidRDefault="00E136E4" w:rsidP="005B7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receive the financial report</w:t>
      </w:r>
    </w:p>
    <w:p w:rsidR="001626FD" w:rsidRPr="001626FD" w:rsidRDefault="001626FD" w:rsidP="001626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26FD" w:rsidRPr="001626FD" w:rsidRDefault="001626FD" w:rsidP="001626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D3FD7" w:rsidRPr="008D3FD7" w:rsidRDefault="008D3FD7" w:rsidP="008D3F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FD7" w:rsidRPr="008D3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B85"/>
    <w:multiLevelType w:val="hybridMultilevel"/>
    <w:tmpl w:val="B1F6C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D7"/>
    <w:rsid w:val="000E0255"/>
    <w:rsid w:val="001626FD"/>
    <w:rsid w:val="00254530"/>
    <w:rsid w:val="002F626C"/>
    <w:rsid w:val="003631E4"/>
    <w:rsid w:val="003A4777"/>
    <w:rsid w:val="00740B98"/>
    <w:rsid w:val="008D3FD7"/>
    <w:rsid w:val="008E0E3A"/>
    <w:rsid w:val="00C31094"/>
    <w:rsid w:val="00E136E4"/>
    <w:rsid w:val="00F078D7"/>
    <w:rsid w:val="00F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705C3-815D-4151-99B1-054686A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5</cp:revision>
  <cp:lastPrinted>2014-04-24T08:56:00Z</cp:lastPrinted>
  <dcterms:created xsi:type="dcterms:W3CDTF">2016-04-14T09:28:00Z</dcterms:created>
  <dcterms:modified xsi:type="dcterms:W3CDTF">2016-04-28T08:02:00Z</dcterms:modified>
</cp:coreProperties>
</file>